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BB" w:rsidRDefault="00715311" w:rsidP="00415E51">
      <w:pPr>
        <w:jc w:val="center"/>
        <w:rPr>
          <w:sz w:val="28"/>
          <w:szCs w:val="28"/>
        </w:rPr>
      </w:pPr>
      <w:r w:rsidRPr="00715311">
        <w:rPr>
          <w:rFonts w:hint="eastAsia"/>
          <w:sz w:val="28"/>
          <w:szCs w:val="28"/>
        </w:rPr>
        <w:t>情報　夏休みの課題</w:t>
      </w:r>
      <w:r w:rsidRPr="00715311">
        <w:rPr>
          <w:rFonts w:hint="eastAsia"/>
          <w:sz w:val="28"/>
          <w:szCs w:val="28"/>
        </w:rPr>
        <w:t xml:space="preserve"> </w:t>
      </w:r>
      <w:r w:rsidRPr="00715311">
        <w:rPr>
          <w:rFonts w:ascii="ＭＳ 明朝" w:hAnsi="ＭＳ 明朝" w:hint="eastAsia"/>
          <w:sz w:val="28"/>
          <w:szCs w:val="28"/>
        </w:rPr>
        <w:t xml:space="preserve">✣ </w:t>
      </w:r>
      <w:r w:rsidRPr="00715311">
        <w:rPr>
          <w:rFonts w:hint="eastAsia"/>
          <w:sz w:val="28"/>
          <w:szCs w:val="28"/>
        </w:rPr>
        <w:t>新聞広告分析</w:t>
      </w:r>
    </w:p>
    <w:p w:rsidR="00FD0FB5" w:rsidRPr="00FD0FB5" w:rsidRDefault="00FD0FB5" w:rsidP="00FD0FB5">
      <w:pPr>
        <w:wordWrap w:val="0"/>
        <w:jc w:val="right"/>
        <w:rPr>
          <w:sz w:val="22"/>
          <w:szCs w:val="28"/>
        </w:rPr>
      </w:pPr>
      <w:r w:rsidRPr="00FD0FB5">
        <w:rPr>
          <w:rFonts w:hint="eastAsia"/>
          <w:sz w:val="22"/>
          <w:szCs w:val="28"/>
        </w:rPr>
        <w:t>年</w:t>
      </w:r>
      <w:r>
        <w:rPr>
          <w:sz w:val="22"/>
          <w:szCs w:val="28"/>
        </w:rPr>
        <w:t xml:space="preserve">　</w:t>
      </w:r>
      <w:r w:rsidR="00DA7E32">
        <w:rPr>
          <w:rFonts w:hint="eastAsia"/>
          <w:sz w:val="22"/>
          <w:szCs w:val="28"/>
        </w:rPr>
        <w:t xml:space="preserve">　</w:t>
      </w:r>
      <w:r w:rsidRPr="00FD0FB5">
        <w:rPr>
          <w:sz w:val="22"/>
          <w:szCs w:val="28"/>
        </w:rPr>
        <w:t xml:space="preserve">組　</w:t>
      </w:r>
      <w:bookmarkStart w:id="0" w:name="_GoBack"/>
      <w:bookmarkEnd w:id="0"/>
      <w:r w:rsidRPr="00FD0FB5">
        <w:rPr>
          <w:sz w:val="22"/>
          <w:szCs w:val="28"/>
        </w:rPr>
        <w:t xml:space="preserve">　番氏名</w:t>
      </w:r>
      <w:r>
        <w:rPr>
          <w:rFonts w:hint="eastAsia"/>
          <w:sz w:val="22"/>
          <w:szCs w:val="28"/>
        </w:rPr>
        <w:t xml:space="preserve">　</w:t>
      </w:r>
      <w:r>
        <w:rPr>
          <w:sz w:val="22"/>
          <w:szCs w:val="28"/>
        </w:rPr>
        <w:t xml:space="preserve">　　　　　　　</w:t>
      </w:r>
    </w:p>
    <w:tbl>
      <w:tblPr>
        <w:tblpPr w:leftFromText="142" w:rightFromText="142" w:vertAnchor="text" w:horzAnchor="margin" w:tblpY="2"/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3451"/>
        <w:gridCol w:w="1148"/>
        <w:gridCol w:w="4445"/>
      </w:tblGrid>
      <w:tr w:rsidR="00715311" w:rsidRPr="006A7E59" w:rsidTr="005A57D6">
        <w:trPr>
          <w:trHeight w:val="577"/>
        </w:trPr>
        <w:tc>
          <w:tcPr>
            <w:tcW w:w="10223" w:type="dxa"/>
            <w:gridSpan w:val="4"/>
            <w:vAlign w:val="center"/>
          </w:tcPr>
          <w:p w:rsidR="00715311" w:rsidRPr="006A7E59" w:rsidRDefault="00715311" w:rsidP="00AF4E77">
            <w:pPr>
              <w:rPr>
                <w:sz w:val="24"/>
              </w:rPr>
            </w:pPr>
            <w:r w:rsidRPr="006A7E59">
              <w:rPr>
                <w:rFonts w:hint="eastAsia"/>
                <w:sz w:val="24"/>
              </w:rPr>
              <w:t>平</w:t>
            </w:r>
            <w:r w:rsidR="005A57D6">
              <w:rPr>
                <w:rFonts w:hint="eastAsia"/>
                <w:sz w:val="24"/>
              </w:rPr>
              <w:t xml:space="preserve">成　</w:t>
            </w:r>
            <w:r w:rsidR="000903E4">
              <w:rPr>
                <w:rFonts w:hint="eastAsia"/>
                <w:sz w:val="24"/>
              </w:rPr>
              <w:t xml:space="preserve">　</w:t>
            </w:r>
            <w:r w:rsidR="000903E4">
              <w:rPr>
                <w:sz w:val="24"/>
              </w:rPr>
              <w:t xml:space="preserve">　</w:t>
            </w:r>
            <w:r w:rsidR="00AF4E77">
              <w:rPr>
                <w:rFonts w:hint="eastAsia"/>
                <w:sz w:val="24"/>
              </w:rPr>
              <w:t xml:space="preserve">年　　　月　　日（　　）　　　　</w:t>
            </w:r>
            <w:r w:rsidR="00AF4E77">
              <w:rPr>
                <w:sz w:val="24"/>
              </w:rPr>
              <w:t xml:space="preserve">　　</w:t>
            </w:r>
            <w:r w:rsidR="00AF4E77">
              <w:rPr>
                <w:rFonts w:hint="eastAsia"/>
                <w:sz w:val="24"/>
              </w:rPr>
              <w:t xml:space="preserve">　</w:t>
            </w:r>
            <w:r w:rsidRPr="006A7E59">
              <w:rPr>
                <w:rFonts w:hint="eastAsia"/>
                <w:sz w:val="24"/>
              </w:rPr>
              <w:t xml:space="preserve">　新聞　（朝刊・夕刊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A57D6" w:rsidRPr="006A7E59" w:rsidTr="00AF4E77">
        <w:trPr>
          <w:trHeight w:val="836"/>
        </w:trPr>
        <w:tc>
          <w:tcPr>
            <w:tcW w:w="5778" w:type="dxa"/>
            <w:gridSpan w:val="3"/>
            <w:vAlign w:val="center"/>
          </w:tcPr>
          <w:p w:rsidR="005A57D6" w:rsidRPr="006A7E59" w:rsidRDefault="00AF4E77" w:rsidP="005A5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商品名</w:t>
            </w:r>
            <w:r>
              <w:rPr>
                <w:sz w:val="24"/>
              </w:rPr>
              <w:t>・タイトル</w:t>
            </w:r>
          </w:p>
          <w:p w:rsidR="005A57D6" w:rsidRPr="006A7E59" w:rsidRDefault="005A57D6" w:rsidP="005A57D6">
            <w:pPr>
              <w:rPr>
                <w:sz w:val="32"/>
                <w:szCs w:val="32"/>
              </w:rPr>
            </w:pPr>
          </w:p>
        </w:tc>
        <w:tc>
          <w:tcPr>
            <w:tcW w:w="4445" w:type="dxa"/>
            <w:vAlign w:val="center"/>
          </w:tcPr>
          <w:p w:rsidR="005A57D6" w:rsidRPr="005A57D6" w:rsidRDefault="00AF4E77" w:rsidP="005A57D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広告主</w:t>
            </w:r>
          </w:p>
          <w:p w:rsidR="005A57D6" w:rsidRPr="006A7E59" w:rsidRDefault="005A57D6" w:rsidP="005A57D6">
            <w:pPr>
              <w:rPr>
                <w:sz w:val="32"/>
                <w:szCs w:val="32"/>
              </w:rPr>
            </w:pPr>
          </w:p>
        </w:tc>
      </w:tr>
      <w:tr w:rsidR="00AF4E77" w:rsidRPr="006A7E59" w:rsidTr="008D6AAB">
        <w:trPr>
          <w:trHeight w:val="836"/>
        </w:trPr>
        <w:tc>
          <w:tcPr>
            <w:tcW w:w="10223" w:type="dxa"/>
            <w:gridSpan w:val="4"/>
            <w:vAlign w:val="center"/>
          </w:tcPr>
          <w:p w:rsidR="00AF4E77" w:rsidRDefault="00AF4E77" w:rsidP="005A57D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（全面・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段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）　（</w:t>
            </w:r>
            <w:r>
              <w:rPr>
                <w:rFonts w:hint="eastAsia"/>
                <w:sz w:val="24"/>
              </w:rPr>
              <w:t>フルカラー刷</w:t>
            </w:r>
            <w:r>
              <w:rPr>
                <w:sz w:val="24"/>
              </w:rPr>
              <w:t xml:space="preserve">・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色</w:t>
            </w:r>
            <w:r>
              <w:rPr>
                <w:rFonts w:hint="eastAsia"/>
                <w:sz w:val="24"/>
              </w:rPr>
              <w:t>刷・</w:t>
            </w:r>
            <w:r>
              <w:rPr>
                <w:sz w:val="24"/>
              </w:rPr>
              <w:t>モノクロ刷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715311" w:rsidRPr="006A7E59" w:rsidTr="005A57D6">
        <w:trPr>
          <w:trHeight w:val="814"/>
        </w:trPr>
        <w:tc>
          <w:tcPr>
            <w:tcW w:w="10223" w:type="dxa"/>
            <w:gridSpan w:val="4"/>
            <w:tcBorders>
              <w:left w:val="nil"/>
              <w:right w:val="nil"/>
            </w:tcBorders>
            <w:vAlign w:val="center"/>
          </w:tcPr>
          <w:p w:rsidR="00715311" w:rsidRPr="006A7E59" w:rsidRDefault="00715311" w:rsidP="005A57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="00AF4E77">
              <w:rPr>
                <w:rFonts w:hint="eastAsia"/>
                <w:sz w:val="24"/>
              </w:rPr>
              <w:t>手法の</w:t>
            </w:r>
            <w:r>
              <w:rPr>
                <w:rFonts w:hint="eastAsia"/>
                <w:sz w:val="24"/>
              </w:rPr>
              <w:t>分析】</w:t>
            </w:r>
            <w:r w:rsidR="00AF4E77">
              <w:rPr>
                <w:rFonts w:hint="eastAsia"/>
                <w:sz w:val="24"/>
              </w:rPr>
              <w:t>特徴的なこと</w:t>
            </w:r>
            <w:r w:rsidR="00AF4E77">
              <w:rPr>
                <w:rFonts w:hint="eastAsia"/>
                <w:sz w:val="24"/>
              </w:rPr>
              <w:t>2</w:t>
            </w:r>
            <w:r w:rsidR="00AF4E77">
              <w:rPr>
                <w:rFonts w:hint="eastAsia"/>
                <w:sz w:val="24"/>
              </w:rPr>
              <w:t>つ</w:t>
            </w:r>
            <w:r w:rsidR="00AF4E77">
              <w:rPr>
                <w:sz w:val="24"/>
              </w:rPr>
              <w:t>、デザイン的なこと</w:t>
            </w:r>
            <w:r w:rsidR="00AF4E77">
              <w:rPr>
                <w:sz w:val="24"/>
              </w:rPr>
              <w:t>2</w:t>
            </w:r>
            <w:r w:rsidR="00AF4E77">
              <w:rPr>
                <w:sz w:val="24"/>
              </w:rPr>
              <w:t>つは最低あげること</w:t>
            </w:r>
          </w:p>
        </w:tc>
      </w:tr>
      <w:tr w:rsidR="00715311" w:rsidRPr="006A7E59" w:rsidTr="007B499D">
        <w:trPr>
          <w:trHeight w:val="347"/>
        </w:trPr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715311" w:rsidRPr="00715311" w:rsidRDefault="00715311" w:rsidP="005A57D6">
            <w:pPr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bottom w:val="single" w:sz="4" w:space="0" w:color="auto"/>
            </w:tcBorders>
            <w:vAlign w:val="center"/>
          </w:tcPr>
          <w:p w:rsidR="00715311" w:rsidRPr="00715311" w:rsidRDefault="00715311" w:rsidP="005A57D6">
            <w:pPr>
              <w:tabs>
                <w:tab w:val="left" w:pos="2856"/>
                <w:tab w:val="left" w:pos="6664"/>
              </w:tabs>
              <w:jc w:val="center"/>
              <w:rPr>
                <w:szCs w:val="21"/>
              </w:rPr>
            </w:pPr>
            <w:r w:rsidRPr="00715311">
              <w:rPr>
                <w:rFonts w:hint="eastAsia"/>
                <w:szCs w:val="21"/>
              </w:rPr>
              <w:t>手法</w:t>
            </w:r>
          </w:p>
        </w:tc>
        <w:tc>
          <w:tcPr>
            <w:tcW w:w="5593" w:type="dxa"/>
            <w:gridSpan w:val="2"/>
            <w:tcBorders>
              <w:bottom w:val="single" w:sz="4" w:space="0" w:color="auto"/>
            </w:tcBorders>
            <w:vAlign w:val="center"/>
          </w:tcPr>
          <w:p w:rsidR="00715311" w:rsidRPr="00715311" w:rsidRDefault="00715311" w:rsidP="005A57D6">
            <w:pPr>
              <w:tabs>
                <w:tab w:val="left" w:pos="2856"/>
                <w:tab w:val="left" w:pos="6664"/>
              </w:tabs>
              <w:jc w:val="center"/>
              <w:rPr>
                <w:szCs w:val="21"/>
              </w:rPr>
            </w:pPr>
            <w:r w:rsidRPr="00715311">
              <w:rPr>
                <w:rFonts w:hint="eastAsia"/>
                <w:szCs w:val="21"/>
              </w:rPr>
              <w:t>ねらい・効果</w:t>
            </w:r>
          </w:p>
        </w:tc>
      </w:tr>
      <w:tr w:rsidR="00715311" w:rsidRPr="006A7E59" w:rsidTr="00FD0FB5">
        <w:trPr>
          <w:trHeight w:val="1404"/>
        </w:trPr>
        <w:tc>
          <w:tcPr>
            <w:tcW w:w="1179" w:type="dxa"/>
            <w:tcBorders>
              <w:bottom w:val="dotted" w:sz="4" w:space="0" w:color="auto"/>
            </w:tcBorders>
            <w:vAlign w:val="center"/>
          </w:tcPr>
          <w:p w:rsidR="00715311" w:rsidRPr="00715311" w:rsidRDefault="00715311" w:rsidP="005A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bottom w:val="dotted" w:sz="4" w:space="0" w:color="auto"/>
            </w:tcBorders>
            <w:vAlign w:val="center"/>
          </w:tcPr>
          <w:p w:rsidR="00715311" w:rsidRPr="00715311" w:rsidRDefault="00715311" w:rsidP="005A57D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gridSpan w:val="2"/>
            <w:tcBorders>
              <w:bottom w:val="dotted" w:sz="4" w:space="0" w:color="auto"/>
            </w:tcBorders>
            <w:vAlign w:val="center"/>
          </w:tcPr>
          <w:p w:rsidR="00715311" w:rsidRPr="00715311" w:rsidRDefault="00715311" w:rsidP="005A57D6">
            <w:pPr>
              <w:widowControl/>
              <w:jc w:val="left"/>
              <w:rPr>
                <w:szCs w:val="21"/>
              </w:rPr>
            </w:pPr>
          </w:p>
        </w:tc>
      </w:tr>
      <w:tr w:rsidR="00715311" w:rsidRPr="006A7E59" w:rsidTr="00FD0FB5">
        <w:trPr>
          <w:trHeight w:val="1404"/>
        </w:trPr>
        <w:tc>
          <w:tcPr>
            <w:tcW w:w="11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5311" w:rsidRPr="00715311" w:rsidRDefault="00715311" w:rsidP="005A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5311" w:rsidRPr="00715311" w:rsidRDefault="00715311" w:rsidP="005A57D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5311" w:rsidRPr="00715311" w:rsidRDefault="00715311" w:rsidP="005A57D6">
            <w:pPr>
              <w:widowControl/>
              <w:jc w:val="left"/>
              <w:rPr>
                <w:szCs w:val="21"/>
              </w:rPr>
            </w:pPr>
          </w:p>
        </w:tc>
      </w:tr>
      <w:tr w:rsidR="00715311" w:rsidRPr="006A7E59" w:rsidTr="00FD0FB5">
        <w:trPr>
          <w:trHeight w:val="1404"/>
        </w:trPr>
        <w:tc>
          <w:tcPr>
            <w:tcW w:w="11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5311" w:rsidRPr="00715311" w:rsidRDefault="00715311" w:rsidP="005A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5311" w:rsidRPr="00715311" w:rsidRDefault="00715311" w:rsidP="005A57D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5311" w:rsidRPr="00715311" w:rsidRDefault="00715311" w:rsidP="005A57D6">
            <w:pPr>
              <w:widowControl/>
              <w:jc w:val="left"/>
              <w:rPr>
                <w:szCs w:val="21"/>
              </w:rPr>
            </w:pPr>
          </w:p>
        </w:tc>
      </w:tr>
      <w:tr w:rsidR="00715311" w:rsidRPr="006A7E59" w:rsidTr="00FD0FB5">
        <w:trPr>
          <w:trHeight w:val="1404"/>
        </w:trPr>
        <w:tc>
          <w:tcPr>
            <w:tcW w:w="11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5311" w:rsidRPr="00715311" w:rsidRDefault="00715311" w:rsidP="005A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5311" w:rsidRPr="00715311" w:rsidRDefault="00715311" w:rsidP="005A57D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5311" w:rsidRPr="00715311" w:rsidRDefault="00715311" w:rsidP="005A57D6">
            <w:pPr>
              <w:widowControl/>
              <w:jc w:val="left"/>
              <w:rPr>
                <w:szCs w:val="21"/>
              </w:rPr>
            </w:pPr>
          </w:p>
        </w:tc>
      </w:tr>
      <w:tr w:rsidR="00715311" w:rsidRPr="006A7E59" w:rsidTr="00FD0FB5">
        <w:trPr>
          <w:trHeight w:val="1404"/>
        </w:trPr>
        <w:tc>
          <w:tcPr>
            <w:tcW w:w="1179" w:type="dxa"/>
            <w:tcBorders>
              <w:top w:val="dotted" w:sz="4" w:space="0" w:color="auto"/>
            </w:tcBorders>
            <w:vAlign w:val="center"/>
          </w:tcPr>
          <w:p w:rsidR="00715311" w:rsidRPr="00715311" w:rsidRDefault="00715311" w:rsidP="005A57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dotted" w:sz="4" w:space="0" w:color="auto"/>
            </w:tcBorders>
            <w:vAlign w:val="center"/>
          </w:tcPr>
          <w:p w:rsidR="00715311" w:rsidRPr="00715311" w:rsidRDefault="00715311" w:rsidP="005A57D6">
            <w:pPr>
              <w:rPr>
                <w:szCs w:val="21"/>
              </w:rPr>
            </w:pPr>
          </w:p>
        </w:tc>
        <w:tc>
          <w:tcPr>
            <w:tcW w:w="5593" w:type="dxa"/>
            <w:gridSpan w:val="2"/>
            <w:tcBorders>
              <w:top w:val="dotted" w:sz="4" w:space="0" w:color="auto"/>
            </w:tcBorders>
            <w:vAlign w:val="center"/>
          </w:tcPr>
          <w:p w:rsidR="00715311" w:rsidRPr="00715311" w:rsidRDefault="00715311" w:rsidP="005A57D6">
            <w:pPr>
              <w:rPr>
                <w:szCs w:val="21"/>
              </w:rPr>
            </w:pPr>
          </w:p>
        </w:tc>
      </w:tr>
    </w:tbl>
    <w:p w:rsidR="00AF4E77" w:rsidRPr="00715311" w:rsidRDefault="00AF4E77" w:rsidP="00AF4E77">
      <w:pPr>
        <w:rPr>
          <w:szCs w:val="21"/>
        </w:rPr>
      </w:pPr>
      <w:r>
        <w:rPr>
          <w:rFonts w:hint="eastAsia"/>
          <w:szCs w:val="21"/>
        </w:rPr>
        <w:t>【広告主が</w:t>
      </w:r>
      <w:r>
        <w:rPr>
          <w:szCs w:val="21"/>
        </w:rPr>
        <w:t>伝えようと</w:t>
      </w:r>
      <w:r>
        <w:rPr>
          <w:rFonts w:hint="eastAsia"/>
          <w:szCs w:val="21"/>
        </w:rPr>
        <w:t>した</w:t>
      </w:r>
      <w:r>
        <w:rPr>
          <w:szCs w:val="21"/>
        </w:rPr>
        <w:t>（と思われる）メッセージ</w:t>
      </w:r>
      <w:r>
        <w:rPr>
          <w:rFonts w:hint="eastAsia"/>
          <w:szCs w:val="21"/>
        </w:rPr>
        <w:t>と、</w:t>
      </w:r>
      <w:r>
        <w:rPr>
          <w:szCs w:val="21"/>
        </w:rPr>
        <w:t>手法との関連・</w:t>
      </w:r>
      <w:r>
        <w:rPr>
          <w:rFonts w:hint="eastAsia"/>
          <w:szCs w:val="21"/>
        </w:rPr>
        <w:t>効果】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4644"/>
        <w:gridCol w:w="5529"/>
      </w:tblGrid>
      <w:tr w:rsidR="00415E51" w:rsidTr="00415E51">
        <w:tc>
          <w:tcPr>
            <w:tcW w:w="4644" w:type="dxa"/>
          </w:tcPr>
          <w:p w:rsidR="00415E51" w:rsidRDefault="00415E51" w:rsidP="00AF4E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メッセージ</w:t>
            </w:r>
          </w:p>
        </w:tc>
        <w:tc>
          <w:tcPr>
            <w:tcW w:w="5529" w:type="dxa"/>
          </w:tcPr>
          <w:p w:rsidR="00415E51" w:rsidRDefault="00415E51" w:rsidP="00AF4E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手法との</w:t>
            </w:r>
            <w:r>
              <w:rPr>
                <w:szCs w:val="21"/>
              </w:rPr>
              <w:t>関連・効果</w:t>
            </w:r>
          </w:p>
        </w:tc>
      </w:tr>
      <w:tr w:rsidR="00415E51" w:rsidTr="0082364E">
        <w:trPr>
          <w:trHeight w:val="1516"/>
        </w:trPr>
        <w:tc>
          <w:tcPr>
            <w:tcW w:w="4644" w:type="dxa"/>
          </w:tcPr>
          <w:p w:rsidR="00415E51" w:rsidRDefault="00415E51" w:rsidP="00AF4E77">
            <w:pPr>
              <w:rPr>
                <w:szCs w:val="21"/>
              </w:rPr>
            </w:pPr>
          </w:p>
        </w:tc>
        <w:tc>
          <w:tcPr>
            <w:tcW w:w="5529" w:type="dxa"/>
          </w:tcPr>
          <w:p w:rsidR="00415E51" w:rsidRDefault="00415E51" w:rsidP="00AF4E77">
            <w:pPr>
              <w:rPr>
                <w:szCs w:val="21"/>
              </w:rPr>
            </w:pPr>
          </w:p>
        </w:tc>
      </w:tr>
    </w:tbl>
    <w:p w:rsidR="00AF4E77" w:rsidRPr="00715311" w:rsidRDefault="00AF4E77" w:rsidP="00AF4E77">
      <w:pPr>
        <w:rPr>
          <w:szCs w:val="21"/>
        </w:rPr>
      </w:pPr>
      <w:r>
        <w:rPr>
          <w:rFonts w:hint="eastAsia"/>
          <w:szCs w:val="21"/>
        </w:rPr>
        <w:t>【感想</w:t>
      </w:r>
      <w:r w:rsidRPr="00715311">
        <w:rPr>
          <w:rFonts w:hint="eastAsia"/>
          <w:szCs w:val="21"/>
        </w:rPr>
        <w:t>】</w:t>
      </w:r>
    </w:p>
    <w:p w:rsidR="00AF4E77" w:rsidRPr="006A7E59" w:rsidRDefault="00AF4E77" w:rsidP="00AF4E77">
      <w:pPr>
        <w:rPr>
          <w:sz w:val="24"/>
        </w:rPr>
      </w:pPr>
    </w:p>
    <w:p w:rsidR="00415E51" w:rsidRPr="00415E51" w:rsidRDefault="00415E51" w:rsidP="00415E51">
      <w:pPr>
        <w:jc w:val="center"/>
        <w:rPr>
          <w:sz w:val="28"/>
          <w:szCs w:val="28"/>
        </w:rPr>
      </w:pPr>
      <w:r>
        <w:br w:type="page"/>
      </w:r>
      <w:r w:rsidR="000903E4">
        <w:rPr>
          <w:rFonts w:asciiTheme="majorEastAsia" w:eastAsiaTheme="majorEastAsia" w:hAnsiTheme="majorEastAsia"/>
          <w:b/>
          <w:noProof/>
          <w:sz w:val="28"/>
        </w:rPr>
        <w:lastRenderedPageBreak/>
        <w:pict>
          <v:oval id="_x0000_s1329" style="position:absolute;left:0;text-align:left;margin-left:68pt;margin-top:118.1pt;width:36.5pt;height:24.3pt;z-index:251659264" filled="f">
            <v:textbox inset="5.85pt,.7pt,5.85pt,.7pt"/>
          </v:oval>
        </w:pict>
      </w:r>
      <w:r w:rsidR="000903E4">
        <w:rPr>
          <w:rFonts w:asciiTheme="majorEastAsia" w:eastAsiaTheme="majorEastAsia" w:hAnsiTheme="majorEastAsia"/>
          <w:b/>
          <w:noProof/>
          <w:sz w:val="28"/>
        </w:rPr>
        <w:pict>
          <v:oval id="_x0000_s1328" style="position:absolute;left:0;text-align:left;margin-left:348.6pt;margin-top:35.1pt;width:36.5pt;height:24.3pt;z-index:251658240" filled="f">
            <v:textbox inset="5.85pt,.7pt,5.85pt,.7pt"/>
          </v:oval>
        </w:pict>
      </w:r>
      <w:r w:rsidRPr="00F4209C">
        <w:rPr>
          <w:rFonts w:asciiTheme="majorEastAsia" w:eastAsiaTheme="majorEastAsia" w:hAnsiTheme="majorEastAsia" w:hint="eastAsia"/>
          <w:b/>
          <w:sz w:val="32"/>
        </w:rPr>
        <w:t>（例）</w:t>
      </w:r>
      <w:r w:rsidR="00F4209C">
        <w:rPr>
          <w:rFonts w:hint="eastAsia"/>
          <w:sz w:val="28"/>
        </w:rPr>
        <w:t xml:space="preserve">　</w:t>
      </w:r>
      <w:r w:rsidR="00F4209C">
        <w:rPr>
          <w:sz w:val="28"/>
        </w:rPr>
        <w:t xml:space="preserve">　</w:t>
      </w:r>
      <w:r w:rsidRPr="00715311">
        <w:rPr>
          <w:rFonts w:hint="eastAsia"/>
          <w:sz w:val="28"/>
          <w:szCs w:val="28"/>
        </w:rPr>
        <w:t>情報　夏休みの課題</w:t>
      </w:r>
      <w:r w:rsidRPr="00715311">
        <w:rPr>
          <w:rFonts w:hint="eastAsia"/>
          <w:sz w:val="28"/>
          <w:szCs w:val="28"/>
        </w:rPr>
        <w:t xml:space="preserve"> </w:t>
      </w:r>
      <w:r w:rsidRPr="00715311">
        <w:rPr>
          <w:rFonts w:ascii="ＭＳ 明朝" w:hAnsi="ＭＳ 明朝" w:hint="eastAsia"/>
          <w:sz w:val="28"/>
          <w:szCs w:val="28"/>
        </w:rPr>
        <w:t xml:space="preserve">✣ </w:t>
      </w:r>
      <w:r w:rsidRPr="00715311">
        <w:rPr>
          <w:rFonts w:hint="eastAsia"/>
          <w:sz w:val="28"/>
          <w:szCs w:val="28"/>
        </w:rPr>
        <w:t>新聞広告分析</w:t>
      </w:r>
    </w:p>
    <w:tbl>
      <w:tblPr>
        <w:tblpPr w:leftFromText="142" w:rightFromText="142" w:vertAnchor="text" w:horzAnchor="margin" w:tblpY="2"/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3451"/>
        <w:gridCol w:w="1148"/>
        <w:gridCol w:w="4445"/>
      </w:tblGrid>
      <w:tr w:rsidR="00415E51" w:rsidRPr="006A7E59" w:rsidTr="00864F73">
        <w:trPr>
          <w:trHeight w:val="577"/>
        </w:trPr>
        <w:tc>
          <w:tcPr>
            <w:tcW w:w="10223" w:type="dxa"/>
            <w:gridSpan w:val="4"/>
            <w:vAlign w:val="center"/>
          </w:tcPr>
          <w:p w:rsidR="00415E51" w:rsidRPr="006A7E59" w:rsidRDefault="00415E51" w:rsidP="00864F73">
            <w:pPr>
              <w:rPr>
                <w:sz w:val="24"/>
              </w:rPr>
            </w:pPr>
            <w:r w:rsidRPr="006A7E59">
              <w:rPr>
                <w:rFonts w:hint="eastAsia"/>
                <w:sz w:val="24"/>
              </w:rPr>
              <w:t>平</w:t>
            </w:r>
            <w:r>
              <w:rPr>
                <w:rFonts w:hint="eastAsia"/>
                <w:sz w:val="24"/>
              </w:rPr>
              <w:t xml:space="preserve">成　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年　　７月　６日（日）　　　　中日</w:t>
            </w:r>
            <w:r>
              <w:rPr>
                <w:sz w:val="24"/>
              </w:rPr>
              <w:t xml:space="preserve">　</w:t>
            </w:r>
            <w:r w:rsidRPr="006A7E59">
              <w:rPr>
                <w:rFonts w:hint="eastAsia"/>
                <w:sz w:val="24"/>
              </w:rPr>
              <w:t>新聞　（朝刊・夕刊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15E51" w:rsidRPr="006A7E59" w:rsidTr="00864F73">
        <w:trPr>
          <w:trHeight w:val="836"/>
        </w:trPr>
        <w:tc>
          <w:tcPr>
            <w:tcW w:w="5778" w:type="dxa"/>
            <w:gridSpan w:val="3"/>
            <w:vAlign w:val="center"/>
          </w:tcPr>
          <w:p w:rsidR="00415E51" w:rsidRPr="006A7E59" w:rsidRDefault="00415E51" w:rsidP="00864F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商品名</w:t>
            </w:r>
            <w:r>
              <w:rPr>
                <w:sz w:val="24"/>
              </w:rPr>
              <w:t>・タイトル</w:t>
            </w:r>
          </w:p>
          <w:p w:rsidR="00415E51" w:rsidRPr="006A7E59" w:rsidRDefault="00415E51" w:rsidP="00415E5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sz w:val="32"/>
                <w:szCs w:val="32"/>
              </w:rPr>
              <w:t>亀山</w:t>
            </w:r>
            <w:r>
              <w:rPr>
                <w:rFonts w:hint="eastAsia"/>
                <w:sz w:val="32"/>
                <w:szCs w:val="32"/>
              </w:rPr>
              <w:t>五色蝋燭</w:t>
            </w:r>
          </w:p>
        </w:tc>
        <w:tc>
          <w:tcPr>
            <w:tcW w:w="4445" w:type="dxa"/>
            <w:vAlign w:val="center"/>
          </w:tcPr>
          <w:p w:rsidR="00415E51" w:rsidRPr="005A57D6" w:rsidRDefault="00415E51" w:rsidP="00864F7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広告主</w:t>
            </w:r>
          </w:p>
          <w:p w:rsidR="00415E51" w:rsidRPr="006A7E59" w:rsidRDefault="000903E4" w:rsidP="00864F73">
            <w:pPr>
              <w:rPr>
                <w:sz w:val="32"/>
                <w:szCs w:val="32"/>
              </w:rPr>
            </w:pPr>
            <w:r>
              <w:rPr>
                <w:noProof/>
                <w:sz w:val="24"/>
              </w:rPr>
              <w:pict>
                <v:oval id="_x0000_s1330" style="position:absolute;left:0;text-align:left;margin-left:122.3pt;margin-top:35pt;width:73.4pt;height:30.85pt;z-index:251660288" filled="f">
                  <v:textbox inset="5.85pt,.7pt,5.85pt,.7pt"/>
                </v:oval>
              </w:pict>
            </w:r>
            <w:r w:rsidR="00415E51">
              <w:rPr>
                <w:rFonts w:hint="eastAsia"/>
                <w:sz w:val="32"/>
                <w:szCs w:val="32"/>
              </w:rPr>
              <w:t>カメヤマ</w:t>
            </w:r>
            <w:r w:rsidR="00415E51">
              <w:rPr>
                <w:sz w:val="32"/>
                <w:szCs w:val="32"/>
              </w:rPr>
              <w:t>株式会社</w:t>
            </w:r>
          </w:p>
        </w:tc>
      </w:tr>
      <w:tr w:rsidR="00415E51" w:rsidRPr="006A7E59" w:rsidTr="00415E51">
        <w:trPr>
          <w:trHeight w:val="589"/>
        </w:trPr>
        <w:tc>
          <w:tcPr>
            <w:tcW w:w="10223" w:type="dxa"/>
            <w:gridSpan w:val="4"/>
            <w:vAlign w:val="center"/>
          </w:tcPr>
          <w:p w:rsidR="00415E51" w:rsidRDefault="00415E51" w:rsidP="00864F7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３３面</w:t>
            </w:r>
            <w:r>
              <w:rPr>
                <w:sz w:val="24"/>
              </w:rPr>
              <w:t xml:space="preserve">（全面・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段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）　（</w:t>
            </w:r>
            <w:r>
              <w:rPr>
                <w:rFonts w:hint="eastAsia"/>
                <w:sz w:val="24"/>
              </w:rPr>
              <w:t>フルカラー刷</w:t>
            </w:r>
            <w:r>
              <w:rPr>
                <w:sz w:val="24"/>
              </w:rPr>
              <w:t xml:space="preserve">・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色</w:t>
            </w:r>
            <w:r>
              <w:rPr>
                <w:rFonts w:hint="eastAsia"/>
                <w:sz w:val="24"/>
              </w:rPr>
              <w:t>刷・</w:t>
            </w:r>
            <w:r>
              <w:rPr>
                <w:sz w:val="24"/>
              </w:rPr>
              <w:t>モノクロ刷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15E51" w:rsidRPr="006A7E59" w:rsidTr="00864F73">
        <w:trPr>
          <w:trHeight w:val="814"/>
        </w:trPr>
        <w:tc>
          <w:tcPr>
            <w:tcW w:w="10223" w:type="dxa"/>
            <w:gridSpan w:val="4"/>
            <w:tcBorders>
              <w:left w:val="nil"/>
              <w:right w:val="nil"/>
            </w:tcBorders>
            <w:vAlign w:val="center"/>
          </w:tcPr>
          <w:p w:rsidR="00415E51" w:rsidRPr="006A7E59" w:rsidRDefault="00415E51" w:rsidP="00864F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【手法の分析】特徴的なこと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つ</w:t>
            </w:r>
            <w:r>
              <w:rPr>
                <w:sz w:val="24"/>
              </w:rPr>
              <w:t>、デザイン的なこと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つは最低あげること</w:t>
            </w:r>
          </w:p>
        </w:tc>
      </w:tr>
      <w:tr w:rsidR="00415E51" w:rsidRPr="006A7E59" w:rsidTr="007B499D">
        <w:trPr>
          <w:trHeight w:val="347"/>
        </w:trPr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415E51" w:rsidRPr="00715311" w:rsidRDefault="00415E51" w:rsidP="00864F73">
            <w:pPr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bottom w:val="single" w:sz="4" w:space="0" w:color="auto"/>
            </w:tcBorders>
            <w:vAlign w:val="center"/>
          </w:tcPr>
          <w:p w:rsidR="00415E51" w:rsidRPr="00715311" w:rsidRDefault="00415E51" w:rsidP="00864F73">
            <w:pPr>
              <w:tabs>
                <w:tab w:val="left" w:pos="2856"/>
                <w:tab w:val="left" w:pos="6664"/>
              </w:tabs>
              <w:jc w:val="center"/>
              <w:rPr>
                <w:szCs w:val="21"/>
              </w:rPr>
            </w:pPr>
            <w:r w:rsidRPr="00715311">
              <w:rPr>
                <w:rFonts w:hint="eastAsia"/>
                <w:szCs w:val="21"/>
              </w:rPr>
              <w:t>手法</w:t>
            </w:r>
          </w:p>
        </w:tc>
        <w:tc>
          <w:tcPr>
            <w:tcW w:w="5593" w:type="dxa"/>
            <w:gridSpan w:val="2"/>
            <w:tcBorders>
              <w:bottom w:val="single" w:sz="4" w:space="0" w:color="auto"/>
            </w:tcBorders>
            <w:vAlign w:val="center"/>
          </w:tcPr>
          <w:p w:rsidR="00415E51" w:rsidRPr="00715311" w:rsidRDefault="00415E51" w:rsidP="00864F73">
            <w:pPr>
              <w:tabs>
                <w:tab w:val="left" w:pos="2856"/>
                <w:tab w:val="left" w:pos="6664"/>
              </w:tabs>
              <w:jc w:val="center"/>
              <w:rPr>
                <w:szCs w:val="21"/>
              </w:rPr>
            </w:pPr>
            <w:r w:rsidRPr="00715311">
              <w:rPr>
                <w:rFonts w:hint="eastAsia"/>
                <w:szCs w:val="21"/>
              </w:rPr>
              <w:t>ねらい・効果</w:t>
            </w:r>
          </w:p>
        </w:tc>
      </w:tr>
      <w:tr w:rsidR="00415E51" w:rsidRPr="006A7E59" w:rsidTr="007B499D">
        <w:trPr>
          <w:trHeight w:val="1261"/>
        </w:trPr>
        <w:tc>
          <w:tcPr>
            <w:tcW w:w="1179" w:type="dxa"/>
            <w:tcBorders>
              <w:bottom w:val="dotted" w:sz="4" w:space="0" w:color="auto"/>
            </w:tcBorders>
            <w:vAlign w:val="center"/>
          </w:tcPr>
          <w:p w:rsidR="00415E51" w:rsidRPr="00715311" w:rsidRDefault="00415E51" w:rsidP="00415E5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写真配置</w:t>
            </w:r>
          </w:p>
        </w:tc>
        <w:tc>
          <w:tcPr>
            <w:tcW w:w="3451" w:type="dxa"/>
            <w:tcBorders>
              <w:bottom w:val="dotted" w:sz="4" w:space="0" w:color="auto"/>
            </w:tcBorders>
            <w:vAlign w:val="center"/>
          </w:tcPr>
          <w:p w:rsidR="00415E51" w:rsidRPr="00715311" w:rsidRDefault="00415E51" w:rsidP="00864F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蝋燭の</w:t>
            </w:r>
            <w:r>
              <w:rPr>
                <w:szCs w:val="21"/>
              </w:rPr>
              <w:t>パッケージの</w:t>
            </w:r>
            <w:r>
              <w:rPr>
                <w:rFonts w:hint="eastAsia"/>
                <w:szCs w:val="21"/>
              </w:rPr>
              <w:t>写真を</w:t>
            </w:r>
            <w:r w:rsidR="007B499D">
              <w:rPr>
                <w:rFonts w:hint="eastAsia"/>
                <w:szCs w:val="21"/>
              </w:rPr>
              <w:t>中央に</w:t>
            </w:r>
            <w:r w:rsidR="0082364E">
              <w:rPr>
                <w:rFonts w:hint="eastAsia"/>
                <w:szCs w:val="21"/>
              </w:rPr>
              <w:t>配置</w:t>
            </w:r>
          </w:p>
        </w:tc>
        <w:tc>
          <w:tcPr>
            <w:tcW w:w="5593" w:type="dxa"/>
            <w:gridSpan w:val="2"/>
            <w:tcBorders>
              <w:bottom w:val="dotted" w:sz="4" w:space="0" w:color="auto"/>
            </w:tcBorders>
            <w:vAlign w:val="center"/>
          </w:tcPr>
          <w:p w:rsidR="00415E51" w:rsidRPr="0082364E" w:rsidRDefault="0082364E" w:rsidP="00864F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商品名ともなっている亀山蝋燭</w:t>
            </w:r>
            <w:r>
              <w:rPr>
                <w:szCs w:val="21"/>
              </w:rPr>
              <w:t>の文字と</w:t>
            </w:r>
            <w:r>
              <w:rPr>
                <w:rFonts w:hint="eastAsia"/>
                <w:szCs w:val="21"/>
              </w:rPr>
              <w:t>パッケージの</w:t>
            </w:r>
            <w:r>
              <w:rPr>
                <w:szCs w:val="21"/>
              </w:rPr>
              <w:t>模様が伝統を表している</w:t>
            </w:r>
          </w:p>
        </w:tc>
      </w:tr>
      <w:tr w:rsidR="00415E51" w:rsidRPr="006A7E59" w:rsidTr="007B499D">
        <w:trPr>
          <w:trHeight w:val="1261"/>
        </w:trPr>
        <w:tc>
          <w:tcPr>
            <w:tcW w:w="11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5E51" w:rsidRPr="0082364E" w:rsidRDefault="0082364E" w:rsidP="00864F7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キャッチフレーズ</w:t>
            </w:r>
          </w:p>
        </w:tc>
        <w:tc>
          <w:tcPr>
            <w:tcW w:w="3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5E51" w:rsidRPr="00715311" w:rsidRDefault="0082364E" w:rsidP="00864F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右上に</w:t>
            </w:r>
            <w:r>
              <w:rPr>
                <w:szCs w:val="21"/>
              </w:rPr>
              <w:t>配置。やや小さめの明朝体のごく普通の文字。</w:t>
            </w:r>
          </w:p>
        </w:tc>
        <w:tc>
          <w:tcPr>
            <w:tcW w:w="5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5E51" w:rsidRPr="0082364E" w:rsidRDefault="0082364E" w:rsidP="00864F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中央の写真と</w:t>
            </w:r>
            <w:r>
              <w:rPr>
                <w:szCs w:val="21"/>
              </w:rPr>
              <w:t>相まって、かえってよく目立つ構成になっている。ここで</w:t>
            </w:r>
            <w:r>
              <w:rPr>
                <w:rFonts w:hint="eastAsia"/>
                <w:szCs w:val="21"/>
              </w:rPr>
              <w:t>「</w:t>
            </w:r>
            <w:r>
              <w:rPr>
                <w:szCs w:val="21"/>
              </w:rPr>
              <w:t>伝統」と「小さな」という商品コンセプトを強く出している。</w:t>
            </w:r>
          </w:p>
        </w:tc>
      </w:tr>
      <w:tr w:rsidR="00415E51" w:rsidRPr="006A7E59" w:rsidTr="007B499D">
        <w:trPr>
          <w:trHeight w:val="1261"/>
        </w:trPr>
        <w:tc>
          <w:tcPr>
            <w:tcW w:w="11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5E51" w:rsidRPr="0082364E" w:rsidRDefault="0082364E" w:rsidP="00864F7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右下の菊</w:t>
            </w:r>
            <w:r>
              <w:rPr>
                <w:sz w:val="20"/>
                <w:szCs w:val="20"/>
              </w:rPr>
              <w:t>の絵</w:t>
            </w:r>
          </w:p>
        </w:tc>
        <w:tc>
          <w:tcPr>
            <w:tcW w:w="3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5E51" w:rsidRPr="00715311" w:rsidRDefault="0082364E" w:rsidP="0082364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一見</w:t>
            </w:r>
            <w:r>
              <w:rPr>
                <w:szCs w:val="21"/>
              </w:rPr>
              <w:t>写真のような</w:t>
            </w:r>
            <w:r>
              <w:rPr>
                <w:rFonts w:hint="eastAsia"/>
                <w:szCs w:val="21"/>
              </w:rPr>
              <w:t>写実的な絵を</w:t>
            </w:r>
            <w:r>
              <w:rPr>
                <w:szCs w:val="21"/>
              </w:rPr>
              <w:t>使</w:t>
            </w:r>
            <w:r>
              <w:rPr>
                <w:rFonts w:hint="eastAsia"/>
                <w:szCs w:val="21"/>
              </w:rPr>
              <w:t>っている</w:t>
            </w:r>
            <w:r>
              <w:rPr>
                <w:szCs w:val="21"/>
              </w:rPr>
              <w:t>。</w:t>
            </w:r>
          </w:p>
        </w:tc>
        <w:tc>
          <w:tcPr>
            <w:tcW w:w="5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5E51" w:rsidRPr="0082364E" w:rsidRDefault="0082364E" w:rsidP="00864F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伝統と和</w:t>
            </w:r>
            <w:r>
              <w:rPr>
                <w:rFonts w:hint="eastAsia"/>
                <w:szCs w:val="21"/>
              </w:rPr>
              <w:t>風</w:t>
            </w:r>
            <w:r>
              <w:rPr>
                <w:szCs w:val="21"/>
              </w:rPr>
              <w:t>を醸し出している。</w:t>
            </w:r>
            <w:r>
              <w:rPr>
                <w:rFonts w:hint="eastAsia"/>
                <w:szCs w:val="21"/>
              </w:rPr>
              <w:t>２本なのは、</w:t>
            </w:r>
            <w:r>
              <w:rPr>
                <w:szCs w:val="21"/>
              </w:rPr>
              <w:t>意味があるのだろうか。</w:t>
            </w:r>
          </w:p>
        </w:tc>
      </w:tr>
      <w:tr w:rsidR="00415E51" w:rsidRPr="006A7E59" w:rsidTr="007B499D">
        <w:trPr>
          <w:trHeight w:val="1261"/>
        </w:trPr>
        <w:tc>
          <w:tcPr>
            <w:tcW w:w="11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5E51" w:rsidRPr="00715311" w:rsidRDefault="0082364E" w:rsidP="00864F7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左下の</w:t>
            </w:r>
            <w:r>
              <w:rPr>
                <w:sz w:val="20"/>
                <w:szCs w:val="20"/>
              </w:rPr>
              <w:t>説明</w:t>
            </w:r>
          </w:p>
        </w:tc>
        <w:tc>
          <w:tcPr>
            <w:tcW w:w="3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5E51" w:rsidRPr="00715311" w:rsidRDefault="00F4209C" w:rsidP="00F4209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短いフレーズ</w:t>
            </w:r>
            <w:r>
              <w:rPr>
                <w:szCs w:val="21"/>
              </w:rPr>
              <w:t>で、基本的に</w:t>
            </w:r>
            <w:r w:rsidR="0082364E">
              <w:rPr>
                <w:rFonts w:hint="eastAsia"/>
                <w:szCs w:val="21"/>
              </w:rPr>
              <w:t>一行で</w:t>
            </w:r>
            <w:r w:rsidR="0082364E">
              <w:rPr>
                <w:szCs w:val="21"/>
              </w:rPr>
              <w:t>改行して</w:t>
            </w:r>
            <w:r w:rsidR="0082364E">
              <w:rPr>
                <w:rFonts w:hint="eastAsia"/>
                <w:szCs w:val="21"/>
              </w:rPr>
              <w:t>いる。</w:t>
            </w:r>
          </w:p>
        </w:tc>
        <w:tc>
          <w:tcPr>
            <w:tcW w:w="5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5E51" w:rsidRPr="00715311" w:rsidRDefault="00F4209C" w:rsidP="00864F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詩のような</w:t>
            </w:r>
            <w:r>
              <w:rPr>
                <w:rFonts w:hint="eastAsia"/>
                <w:szCs w:val="21"/>
              </w:rPr>
              <w:t>リズム感を出している。</w:t>
            </w:r>
            <w:r>
              <w:rPr>
                <w:szCs w:val="21"/>
              </w:rPr>
              <w:t>あまりごちゃごちゃ書くと、</w:t>
            </w:r>
            <w:r>
              <w:rPr>
                <w:rFonts w:hint="eastAsia"/>
                <w:szCs w:val="21"/>
              </w:rPr>
              <w:t>読んでもらえないし、</w:t>
            </w:r>
            <w:r>
              <w:rPr>
                <w:szCs w:val="21"/>
              </w:rPr>
              <w:t>全体のすっきりしたイメージとマッチしている。</w:t>
            </w:r>
          </w:p>
        </w:tc>
      </w:tr>
      <w:tr w:rsidR="0082364E" w:rsidRPr="006A7E59" w:rsidTr="007B499D">
        <w:trPr>
          <w:trHeight w:val="1261"/>
        </w:trPr>
        <w:tc>
          <w:tcPr>
            <w:tcW w:w="11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364E" w:rsidRDefault="0082364E" w:rsidP="00864F7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左下の</w:t>
            </w:r>
            <w:r>
              <w:rPr>
                <w:sz w:val="20"/>
                <w:szCs w:val="20"/>
              </w:rPr>
              <w:t>原寸大蝋燭写真</w:t>
            </w:r>
          </w:p>
        </w:tc>
        <w:tc>
          <w:tcPr>
            <w:tcW w:w="34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364E" w:rsidRPr="00715311" w:rsidRDefault="00F4209C" w:rsidP="00864F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原寸大の</w:t>
            </w:r>
            <w:r>
              <w:rPr>
                <w:szCs w:val="21"/>
              </w:rPr>
              <w:t>蝋燭の写真</w:t>
            </w:r>
            <w:r>
              <w:rPr>
                <w:rFonts w:hint="eastAsia"/>
                <w:szCs w:val="21"/>
              </w:rPr>
              <w:t>を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「</w:t>
            </w:r>
            <w:r>
              <w:rPr>
                <w:szCs w:val="21"/>
              </w:rPr>
              <w:t>亀山</w:t>
            </w:r>
            <w:r>
              <w:rPr>
                <w:rFonts w:hint="eastAsia"/>
                <w:szCs w:val="21"/>
              </w:rPr>
              <w:t>五色</w:t>
            </w:r>
            <w:r>
              <w:rPr>
                <w:szCs w:val="21"/>
              </w:rPr>
              <w:t>蝋燭」も文字</w:t>
            </w:r>
            <w:r>
              <w:rPr>
                <w:rFonts w:hint="eastAsia"/>
                <w:szCs w:val="21"/>
              </w:rPr>
              <w:t>の</w:t>
            </w:r>
            <w:r>
              <w:rPr>
                <w:szCs w:val="21"/>
              </w:rPr>
              <w:t>横に文字より小さく表示。</w:t>
            </w:r>
          </w:p>
        </w:tc>
        <w:tc>
          <w:tcPr>
            <w:tcW w:w="55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364E" w:rsidRPr="00F4209C" w:rsidRDefault="00F4209C" w:rsidP="00864F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原寸大</w:t>
            </w:r>
            <w:r>
              <w:rPr>
                <w:szCs w:val="21"/>
              </w:rPr>
              <w:t>写真により、中央の写真がパッケージだと分かる。小ささを</w:t>
            </w:r>
            <w:r>
              <w:rPr>
                <w:rFonts w:hint="eastAsia"/>
                <w:szCs w:val="21"/>
              </w:rPr>
              <w:t>より</w:t>
            </w:r>
            <w:r>
              <w:rPr>
                <w:szCs w:val="21"/>
              </w:rPr>
              <w:t>強調している。</w:t>
            </w:r>
          </w:p>
        </w:tc>
      </w:tr>
      <w:tr w:rsidR="00415E51" w:rsidRPr="006A7E59" w:rsidTr="007B499D">
        <w:trPr>
          <w:trHeight w:val="1261"/>
        </w:trPr>
        <w:tc>
          <w:tcPr>
            <w:tcW w:w="1179" w:type="dxa"/>
            <w:tcBorders>
              <w:top w:val="dotted" w:sz="4" w:space="0" w:color="auto"/>
            </w:tcBorders>
            <w:vAlign w:val="center"/>
          </w:tcPr>
          <w:p w:rsidR="00415E51" w:rsidRPr="00715311" w:rsidRDefault="0082364E" w:rsidP="0082364E">
            <w:pPr>
              <w:rPr>
                <w:sz w:val="20"/>
                <w:szCs w:val="20"/>
              </w:rPr>
            </w:pPr>
            <w:r w:rsidRPr="0082364E">
              <w:rPr>
                <w:rFonts w:hint="eastAsia"/>
                <w:sz w:val="12"/>
                <w:szCs w:val="20"/>
              </w:rPr>
              <w:t>最下段</w:t>
            </w:r>
            <w:r w:rsidRPr="0082364E">
              <w:rPr>
                <w:sz w:val="12"/>
                <w:szCs w:val="20"/>
              </w:rPr>
              <w:t>のキャンペーン・プレゼント案内</w:t>
            </w:r>
          </w:p>
        </w:tc>
        <w:tc>
          <w:tcPr>
            <w:tcW w:w="3451" w:type="dxa"/>
            <w:tcBorders>
              <w:top w:val="dotted" w:sz="4" w:space="0" w:color="auto"/>
            </w:tcBorders>
            <w:vAlign w:val="center"/>
          </w:tcPr>
          <w:p w:rsidR="00415E51" w:rsidRPr="00715311" w:rsidRDefault="00F4209C" w:rsidP="00864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キャンペーン</w:t>
            </w:r>
            <w:r>
              <w:rPr>
                <w:szCs w:val="21"/>
              </w:rPr>
              <w:t>関連の情報が</w:t>
            </w:r>
            <w:r>
              <w:rPr>
                <w:rFonts w:hint="eastAsia"/>
                <w:szCs w:val="21"/>
              </w:rPr>
              <w:t>写真付で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非常に</w:t>
            </w:r>
            <w:r>
              <w:rPr>
                <w:szCs w:val="21"/>
              </w:rPr>
              <w:t>細かく</w:t>
            </w:r>
            <w:r>
              <w:rPr>
                <w:rFonts w:hint="eastAsia"/>
                <w:szCs w:val="21"/>
              </w:rPr>
              <w:t>書かれている。</w:t>
            </w:r>
          </w:p>
        </w:tc>
        <w:tc>
          <w:tcPr>
            <w:tcW w:w="5593" w:type="dxa"/>
            <w:gridSpan w:val="2"/>
            <w:tcBorders>
              <w:top w:val="dotted" w:sz="4" w:space="0" w:color="auto"/>
            </w:tcBorders>
            <w:vAlign w:val="center"/>
          </w:tcPr>
          <w:p w:rsidR="00415E51" w:rsidRPr="00F4209C" w:rsidRDefault="00F4209C" w:rsidP="00864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細かく書かれている中でも、</w:t>
            </w:r>
            <w:r>
              <w:rPr>
                <w:szCs w:val="21"/>
              </w:rPr>
              <w:t>強調したいポイントは、おおきくしたり絵文字にしたりして、目立つように工夫している。</w:t>
            </w:r>
          </w:p>
        </w:tc>
      </w:tr>
    </w:tbl>
    <w:p w:rsidR="00415E51" w:rsidRPr="00715311" w:rsidRDefault="00415E51" w:rsidP="00415E51">
      <w:pPr>
        <w:rPr>
          <w:szCs w:val="21"/>
        </w:rPr>
      </w:pPr>
      <w:r>
        <w:rPr>
          <w:rFonts w:hint="eastAsia"/>
          <w:szCs w:val="21"/>
        </w:rPr>
        <w:t>【広告主が</w:t>
      </w:r>
      <w:r>
        <w:rPr>
          <w:szCs w:val="21"/>
        </w:rPr>
        <w:t>伝えようと</w:t>
      </w:r>
      <w:r>
        <w:rPr>
          <w:rFonts w:hint="eastAsia"/>
          <w:szCs w:val="21"/>
        </w:rPr>
        <w:t>した</w:t>
      </w:r>
      <w:r>
        <w:rPr>
          <w:szCs w:val="21"/>
        </w:rPr>
        <w:t>（と思われる）メッセージ</w:t>
      </w:r>
      <w:r>
        <w:rPr>
          <w:rFonts w:hint="eastAsia"/>
          <w:szCs w:val="21"/>
        </w:rPr>
        <w:t>と、</w:t>
      </w:r>
      <w:r>
        <w:rPr>
          <w:szCs w:val="21"/>
        </w:rPr>
        <w:t>手法との関連・</w:t>
      </w:r>
      <w:r>
        <w:rPr>
          <w:rFonts w:hint="eastAsia"/>
          <w:szCs w:val="21"/>
        </w:rPr>
        <w:t>効果】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4644"/>
        <w:gridCol w:w="5529"/>
      </w:tblGrid>
      <w:tr w:rsidR="00415E51" w:rsidTr="00864F73">
        <w:tc>
          <w:tcPr>
            <w:tcW w:w="4644" w:type="dxa"/>
          </w:tcPr>
          <w:p w:rsidR="00415E51" w:rsidRDefault="00415E51" w:rsidP="00864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メッセージ</w:t>
            </w:r>
          </w:p>
        </w:tc>
        <w:tc>
          <w:tcPr>
            <w:tcW w:w="5529" w:type="dxa"/>
          </w:tcPr>
          <w:p w:rsidR="00415E51" w:rsidRDefault="00415E51" w:rsidP="00864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手法との</w:t>
            </w:r>
            <w:r>
              <w:rPr>
                <w:szCs w:val="21"/>
              </w:rPr>
              <w:t>関連・効果</w:t>
            </w:r>
          </w:p>
        </w:tc>
      </w:tr>
      <w:tr w:rsidR="00415E51" w:rsidTr="00F4209C">
        <w:trPr>
          <w:trHeight w:val="1772"/>
        </w:trPr>
        <w:tc>
          <w:tcPr>
            <w:tcW w:w="4644" w:type="dxa"/>
          </w:tcPr>
          <w:p w:rsidR="00415E51" w:rsidRDefault="00F4209C" w:rsidP="00864F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お祈りなど</w:t>
            </w:r>
            <w:r>
              <w:rPr>
                <w:szCs w:val="21"/>
              </w:rPr>
              <w:t>、どちらかというと</w:t>
            </w:r>
            <w:r>
              <w:rPr>
                <w:rFonts w:hint="eastAsia"/>
                <w:szCs w:val="21"/>
              </w:rPr>
              <w:t>日本の</w:t>
            </w:r>
            <w:r>
              <w:rPr>
                <w:szCs w:val="21"/>
              </w:rPr>
              <w:t>伝統をより強調し、一回使い切りの小さい蝋燭という新しさを打ち出している。</w:t>
            </w:r>
          </w:p>
        </w:tc>
        <w:tc>
          <w:tcPr>
            <w:tcW w:w="5529" w:type="dxa"/>
          </w:tcPr>
          <w:p w:rsidR="00415E51" w:rsidRPr="00F4209C" w:rsidRDefault="00F4209C" w:rsidP="00F420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全体の構成・</w:t>
            </w:r>
            <w:r>
              <w:rPr>
                <w:szCs w:val="21"/>
              </w:rPr>
              <w:t>配置と、</w:t>
            </w:r>
            <w:r>
              <w:rPr>
                <w:rFonts w:hint="eastAsia"/>
                <w:szCs w:val="21"/>
              </w:rPr>
              <w:t>模様や</w:t>
            </w:r>
            <w:r>
              <w:rPr>
                <w:szCs w:val="21"/>
              </w:rPr>
              <w:t>菊</w:t>
            </w:r>
            <w:r>
              <w:rPr>
                <w:rFonts w:hint="eastAsia"/>
                <w:szCs w:val="21"/>
              </w:rPr>
              <w:t>の</w:t>
            </w:r>
            <w:r>
              <w:rPr>
                <w:szCs w:val="21"/>
              </w:rPr>
              <w:t>絵、フォント、</w:t>
            </w:r>
            <w:r>
              <w:rPr>
                <w:rFonts w:hint="eastAsia"/>
                <w:szCs w:val="21"/>
              </w:rPr>
              <w:t>さらに</w:t>
            </w:r>
            <w:r>
              <w:rPr>
                <w:szCs w:val="21"/>
              </w:rPr>
              <w:t>モノクロではあるが落ち着いた配色で、</w:t>
            </w:r>
            <w:r>
              <w:rPr>
                <w:rFonts w:hint="eastAsia"/>
                <w:szCs w:val="21"/>
              </w:rPr>
              <w:t>伝統が</w:t>
            </w:r>
            <w:r>
              <w:rPr>
                <w:szCs w:val="21"/>
              </w:rPr>
              <w:t>よく現れていると思う。</w:t>
            </w:r>
            <w:r>
              <w:rPr>
                <w:rFonts w:hint="eastAsia"/>
                <w:szCs w:val="21"/>
              </w:rPr>
              <w:t>一方</w:t>
            </w:r>
            <w:r>
              <w:rPr>
                <w:szCs w:val="21"/>
              </w:rPr>
              <w:t>新しさも、キャンペーンで楽天と</w:t>
            </w:r>
            <w:r>
              <w:rPr>
                <w:rFonts w:hint="eastAsia"/>
                <w:szCs w:val="21"/>
              </w:rPr>
              <w:t>の</w:t>
            </w:r>
            <w:r>
              <w:rPr>
                <w:szCs w:val="21"/>
              </w:rPr>
              <w:t>コラボやプレゼントによく表れていると思う。</w:t>
            </w:r>
          </w:p>
        </w:tc>
      </w:tr>
    </w:tbl>
    <w:p w:rsidR="00415E51" w:rsidRPr="00715311" w:rsidRDefault="00415E51" w:rsidP="00415E51">
      <w:pPr>
        <w:rPr>
          <w:szCs w:val="21"/>
        </w:rPr>
      </w:pPr>
      <w:r>
        <w:rPr>
          <w:rFonts w:hint="eastAsia"/>
          <w:szCs w:val="21"/>
        </w:rPr>
        <w:t>【感想</w:t>
      </w:r>
      <w:r w:rsidRPr="00715311">
        <w:rPr>
          <w:rFonts w:hint="eastAsia"/>
          <w:szCs w:val="21"/>
        </w:rPr>
        <w:t>】</w:t>
      </w:r>
    </w:p>
    <w:p w:rsidR="00B165E4" w:rsidRPr="00AF4E77" w:rsidRDefault="00F4209C" w:rsidP="00715311">
      <w:r>
        <w:rPr>
          <w:rFonts w:hint="eastAsia"/>
        </w:rPr>
        <w:t>カラー</w:t>
      </w:r>
      <w:r>
        <w:t>広告だったら</w:t>
      </w:r>
      <w:r>
        <w:rPr>
          <w:rFonts w:hint="eastAsia"/>
        </w:rPr>
        <w:t>もっとよかったのに。</w:t>
      </w:r>
    </w:p>
    <w:sectPr w:rsidR="00B165E4" w:rsidRPr="00AF4E77" w:rsidSect="008B06BB">
      <w:pgSz w:w="11906" w:h="16838" w:code="9"/>
      <w:pgMar w:top="851" w:right="1140" w:bottom="851" w:left="1253" w:header="851" w:footer="851" w:gutter="0"/>
      <w:cols w:space="425"/>
      <w:docGrid w:type="linesAndChars" w:linePitch="357" w:charSpace="57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0B4" w:rsidRDefault="004F50B4">
      <w:r>
        <w:separator/>
      </w:r>
    </w:p>
  </w:endnote>
  <w:endnote w:type="continuationSeparator" w:id="0">
    <w:p w:rsidR="004F50B4" w:rsidRDefault="004F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0B4" w:rsidRDefault="004F50B4">
      <w:r>
        <w:separator/>
      </w:r>
    </w:p>
  </w:footnote>
  <w:footnote w:type="continuationSeparator" w:id="0">
    <w:p w:rsidR="004F50B4" w:rsidRDefault="004F5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0175"/>
    <w:multiLevelType w:val="hybridMultilevel"/>
    <w:tmpl w:val="ABF8E846"/>
    <w:lvl w:ilvl="0" w:tplc="4A08652C">
      <w:start w:val="3"/>
      <w:numFmt w:val="bullet"/>
      <w:lvlText w:val="☆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>
    <w:nsid w:val="16FD21B3"/>
    <w:multiLevelType w:val="multilevel"/>
    <w:tmpl w:val="A56A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（%2）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47E98"/>
    <w:multiLevelType w:val="hybridMultilevel"/>
    <w:tmpl w:val="3FB46A94"/>
    <w:lvl w:ilvl="0" w:tplc="ECA418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03B2146"/>
    <w:multiLevelType w:val="hybridMultilevel"/>
    <w:tmpl w:val="1968FDF2"/>
    <w:lvl w:ilvl="0" w:tplc="C2060E4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901504F"/>
    <w:multiLevelType w:val="hybridMultilevel"/>
    <w:tmpl w:val="E256B8AE"/>
    <w:lvl w:ilvl="0" w:tplc="04B6289A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0806584"/>
    <w:multiLevelType w:val="hybridMultilevel"/>
    <w:tmpl w:val="8BD629CC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67C7AA8"/>
    <w:multiLevelType w:val="multilevel"/>
    <w:tmpl w:val="A56A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（%2）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D0A53"/>
    <w:multiLevelType w:val="hybridMultilevel"/>
    <w:tmpl w:val="8E8AAB00"/>
    <w:lvl w:ilvl="0" w:tplc="13805C26">
      <w:start w:val="1"/>
      <w:numFmt w:val="bullet"/>
      <w:lvlText w:val="・"/>
      <w:lvlJc w:val="left"/>
      <w:pPr>
        <w:tabs>
          <w:tab w:val="num" w:pos="970"/>
        </w:tabs>
        <w:ind w:left="9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</w:abstractNum>
  <w:abstractNum w:abstractNumId="8">
    <w:nsid w:val="3D756FAF"/>
    <w:multiLevelType w:val="hybridMultilevel"/>
    <w:tmpl w:val="DD2A1A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12E43C8"/>
    <w:multiLevelType w:val="hybridMultilevel"/>
    <w:tmpl w:val="03A4E9B6"/>
    <w:lvl w:ilvl="0" w:tplc="E4B462A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48134359"/>
    <w:multiLevelType w:val="hybridMultilevel"/>
    <w:tmpl w:val="2EE09F2C"/>
    <w:lvl w:ilvl="0" w:tplc="C97880F2">
      <w:numFmt w:val="bullet"/>
      <w:lvlText w:val="・"/>
      <w:lvlJc w:val="left"/>
      <w:pPr>
        <w:tabs>
          <w:tab w:val="num" w:pos="1074"/>
        </w:tabs>
        <w:ind w:left="107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</w:abstractNum>
  <w:abstractNum w:abstractNumId="11">
    <w:nsid w:val="51CE0DBE"/>
    <w:multiLevelType w:val="multilevel"/>
    <w:tmpl w:val="A7644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B33E61"/>
    <w:multiLevelType w:val="hybridMultilevel"/>
    <w:tmpl w:val="7EE22DA4"/>
    <w:lvl w:ilvl="0" w:tplc="6D3021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C3E4BE24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978C4C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AC38769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B6E86F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7E76D27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4214870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CF6C0E5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2F4C670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AA5AF5"/>
    <w:multiLevelType w:val="multilevel"/>
    <w:tmpl w:val="99E68692"/>
    <w:numStyleLink w:val="a"/>
  </w:abstractNum>
  <w:abstractNum w:abstractNumId="14">
    <w:nsid w:val="622B4BDA"/>
    <w:multiLevelType w:val="multilevel"/>
    <w:tmpl w:val="99E68692"/>
    <w:styleLink w:val="a"/>
    <w:lvl w:ilvl="0">
      <w:start w:val="1"/>
      <w:numFmt w:val="decimalFullWidth"/>
      <w:suff w:val="space"/>
      <w:lvlText w:val="%1．"/>
      <w:lvlJc w:val="left"/>
      <w:pPr>
        <w:ind w:left="960" w:hanging="960"/>
      </w:pPr>
      <w:rPr>
        <w:rFonts w:ascii="Century" w:eastAsia="ＭＳ 明朝" w:hAnsi="Century" w:hint="eastAsia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hint="eastAsia"/>
      </w:rPr>
    </w:lvl>
  </w:abstractNum>
  <w:abstractNum w:abstractNumId="15">
    <w:nsid w:val="62F87DED"/>
    <w:multiLevelType w:val="hybridMultilevel"/>
    <w:tmpl w:val="6930E576"/>
    <w:lvl w:ilvl="0" w:tplc="DC08D2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AAA5CD9"/>
    <w:multiLevelType w:val="multilevel"/>
    <w:tmpl w:val="5C2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6"/>
  </w:num>
  <w:num w:numId="5">
    <w:abstractNumId w:val="4"/>
  </w:num>
  <w:num w:numId="6">
    <w:abstractNumId w:val="3"/>
  </w:num>
  <w:num w:numId="7">
    <w:abstractNumId w:val="2"/>
  </w:num>
  <w:num w:numId="8">
    <w:abstractNumId w:val="15"/>
  </w:num>
  <w:num w:numId="9">
    <w:abstractNumId w:val="5"/>
  </w:num>
  <w:num w:numId="10">
    <w:abstractNumId w:val="13"/>
  </w:num>
  <w:num w:numId="11">
    <w:abstractNumId w:val="14"/>
  </w:num>
  <w:num w:numId="12">
    <w:abstractNumId w:val="8"/>
  </w:num>
  <w:num w:numId="13">
    <w:abstractNumId w:val="0"/>
  </w:num>
  <w:num w:numId="14">
    <w:abstractNumId w:val="6"/>
  </w:num>
  <w:num w:numId="15">
    <w:abstractNumId w:val="11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19"/>
  <w:drawingGridVerticalSpacing w:val="357"/>
  <w:displayHorizontalDrawingGridEvery w:val="3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127"/>
    <w:rsid w:val="000054A3"/>
    <w:rsid w:val="00014ECF"/>
    <w:rsid w:val="00030B57"/>
    <w:rsid w:val="00063E49"/>
    <w:rsid w:val="00065196"/>
    <w:rsid w:val="000903E4"/>
    <w:rsid w:val="000A4127"/>
    <w:rsid w:val="000E2148"/>
    <w:rsid w:val="000F597F"/>
    <w:rsid w:val="001004E4"/>
    <w:rsid w:val="0015445D"/>
    <w:rsid w:val="00155519"/>
    <w:rsid w:val="00194511"/>
    <w:rsid w:val="001A4C12"/>
    <w:rsid w:val="001A5C42"/>
    <w:rsid w:val="001C568F"/>
    <w:rsid w:val="001F0FF4"/>
    <w:rsid w:val="0024208B"/>
    <w:rsid w:val="002430A0"/>
    <w:rsid w:val="002708EE"/>
    <w:rsid w:val="0029325A"/>
    <w:rsid w:val="002A4C63"/>
    <w:rsid w:val="002B4A3E"/>
    <w:rsid w:val="002C1928"/>
    <w:rsid w:val="002C38B2"/>
    <w:rsid w:val="002E224A"/>
    <w:rsid w:val="002E7D0B"/>
    <w:rsid w:val="002F499A"/>
    <w:rsid w:val="00303D24"/>
    <w:rsid w:val="0030765A"/>
    <w:rsid w:val="0032694E"/>
    <w:rsid w:val="0034684E"/>
    <w:rsid w:val="0034734C"/>
    <w:rsid w:val="0035400E"/>
    <w:rsid w:val="00374130"/>
    <w:rsid w:val="0037732E"/>
    <w:rsid w:val="0039103C"/>
    <w:rsid w:val="003B064C"/>
    <w:rsid w:val="003B27ED"/>
    <w:rsid w:val="003C668C"/>
    <w:rsid w:val="003D076D"/>
    <w:rsid w:val="003E7589"/>
    <w:rsid w:val="00415E51"/>
    <w:rsid w:val="0042757D"/>
    <w:rsid w:val="00452B86"/>
    <w:rsid w:val="00473A55"/>
    <w:rsid w:val="00487A35"/>
    <w:rsid w:val="00493CCA"/>
    <w:rsid w:val="004B3920"/>
    <w:rsid w:val="004B5ED2"/>
    <w:rsid w:val="004C3EAC"/>
    <w:rsid w:val="004D5BBD"/>
    <w:rsid w:val="004D6AFE"/>
    <w:rsid w:val="004F50B4"/>
    <w:rsid w:val="005155E4"/>
    <w:rsid w:val="005201C7"/>
    <w:rsid w:val="00534F2C"/>
    <w:rsid w:val="00536F0E"/>
    <w:rsid w:val="00576FBE"/>
    <w:rsid w:val="00597A3D"/>
    <w:rsid w:val="005A57D6"/>
    <w:rsid w:val="005B4839"/>
    <w:rsid w:val="005E09EA"/>
    <w:rsid w:val="005E43AF"/>
    <w:rsid w:val="006179CF"/>
    <w:rsid w:val="0062250C"/>
    <w:rsid w:val="00627570"/>
    <w:rsid w:val="006310CE"/>
    <w:rsid w:val="006451C7"/>
    <w:rsid w:val="00657008"/>
    <w:rsid w:val="00670DF8"/>
    <w:rsid w:val="006A7E59"/>
    <w:rsid w:val="006F19A7"/>
    <w:rsid w:val="00700F42"/>
    <w:rsid w:val="00715311"/>
    <w:rsid w:val="0075213D"/>
    <w:rsid w:val="0075364C"/>
    <w:rsid w:val="00761FAC"/>
    <w:rsid w:val="00782728"/>
    <w:rsid w:val="0078535C"/>
    <w:rsid w:val="00793E48"/>
    <w:rsid w:val="0079721D"/>
    <w:rsid w:val="007B499D"/>
    <w:rsid w:val="007D1ED9"/>
    <w:rsid w:val="007E0BF1"/>
    <w:rsid w:val="007F34F4"/>
    <w:rsid w:val="0082364E"/>
    <w:rsid w:val="00832284"/>
    <w:rsid w:val="008377E0"/>
    <w:rsid w:val="00843259"/>
    <w:rsid w:val="0084780B"/>
    <w:rsid w:val="0085306D"/>
    <w:rsid w:val="00865788"/>
    <w:rsid w:val="008B06BB"/>
    <w:rsid w:val="008F7AC0"/>
    <w:rsid w:val="00900BCC"/>
    <w:rsid w:val="00900CD2"/>
    <w:rsid w:val="009040F4"/>
    <w:rsid w:val="00917014"/>
    <w:rsid w:val="009171D1"/>
    <w:rsid w:val="009222CC"/>
    <w:rsid w:val="00946861"/>
    <w:rsid w:val="009B3EE7"/>
    <w:rsid w:val="009E7CEA"/>
    <w:rsid w:val="009F002E"/>
    <w:rsid w:val="009F6BAF"/>
    <w:rsid w:val="00A00B3A"/>
    <w:rsid w:val="00A0149C"/>
    <w:rsid w:val="00A215FF"/>
    <w:rsid w:val="00A2458B"/>
    <w:rsid w:val="00A714A4"/>
    <w:rsid w:val="00A72CC4"/>
    <w:rsid w:val="00A80999"/>
    <w:rsid w:val="00A93B90"/>
    <w:rsid w:val="00AF4E77"/>
    <w:rsid w:val="00AF6FD4"/>
    <w:rsid w:val="00B10D95"/>
    <w:rsid w:val="00B157B1"/>
    <w:rsid w:val="00B165E4"/>
    <w:rsid w:val="00B21D52"/>
    <w:rsid w:val="00B25F10"/>
    <w:rsid w:val="00B47C4D"/>
    <w:rsid w:val="00B5221F"/>
    <w:rsid w:val="00B62C27"/>
    <w:rsid w:val="00B86C5C"/>
    <w:rsid w:val="00BA2561"/>
    <w:rsid w:val="00BE5FB0"/>
    <w:rsid w:val="00BE6EEF"/>
    <w:rsid w:val="00C2666C"/>
    <w:rsid w:val="00C677BD"/>
    <w:rsid w:val="00C868C2"/>
    <w:rsid w:val="00C953BD"/>
    <w:rsid w:val="00C964A0"/>
    <w:rsid w:val="00CD3994"/>
    <w:rsid w:val="00D02047"/>
    <w:rsid w:val="00D27009"/>
    <w:rsid w:val="00D33FED"/>
    <w:rsid w:val="00D366C6"/>
    <w:rsid w:val="00D55FCD"/>
    <w:rsid w:val="00D80AF9"/>
    <w:rsid w:val="00D9395C"/>
    <w:rsid w:val="00DA7E32"/>
    <w:rsid w:val="00DC0780"/>
    <w:rsid w:val="00E33F07"/>
    <w:rsid w:val="00E47B72"/>
    <w:rsid w:val="00E47D5C"/>
    <w:rsid w:val="00E5283F"/>
    <w:rsid w:val="00E64119"/>
    <w:rsid w:val="00E87AEA"/>
    <w:rsid w:val="00E922AF"/>
    <w:rsid w:val="00EB5A8B"/>
    <w:rsid w:val="00EB5D95"/>
    <w:rsid w:val="00EC06B4"/>
    <w:rsid w:val="00EE0019"/>
    <w:rsid w:val="00EE2B0D"/>
    <w:rsid w:val="00EE3651"/>
    <w:rsid w:val="00EF4AC9"/>
    <w:rsid w:val="00F33834"/>
    <w:rsid w:val="00F36433"/>
    <w:rsid w:val="00F4209C"/>
    <w:rsid w:val="00F47814"/>
    <w:rsid w:val="00F55116"/>
    <w:rsid w:val="00F55E34"/>
    <w:rsid w:val="00F5667D"/>
    <w:rsid w:val="00F713B9"/>
    <w:rsid w:val="00F86E23"/>
    <w:rsid w:val="00FA7A68"/>
    <w:rsid w:val="00FB50C2"/>
    <w:rsid w:val="00FC0B98"/>
    <w:rsid w:val="00FC66D8"/>
    <w:rsid w:val="00FD0FB5"/>
    <w:rsid w:val="00FE2127"/>
    <w:rsid w:val="00F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4AF463-979B-42EF-8643-22102C3A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3540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rsid w:val="0035400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2"/>
    <w:rsid w:val="00F713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link w:val="Web0"/>
    <w:rsid w:val="00B21D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Hyperlink"/>
    <w:basedOn w:val="a1"/>
    <w:rsid w:val="00B21D52"/>
    <w:rPr>
      <w:color w:val="0000FF"/>
      <w:u w:val="single"/>
    </w:rPr>
  </w:style>
  <w:style w:type="character" w:customStyle="1" w:styleId="Web0">
    <w:name w:val="標準 (Web) (文字)"/>
    <w:basedOn w:val="a1"/>
    <w:link w:val="Web"/>
    <w:rsid w:val="00B21D52"/>
    <w:rPr>
      <w:rFonts w:ascii="ＭＳ Ｐゴシック" w:eastAsia="ＭＳ Ｐゴシック" w:hAnsi="ＭＳ Ｐゴシック" w:cs="ＭＳ Ｐゴシック"/>
      <w:sz w:val="24"/>
      <w:szCs w:val="24"/>
      <w:lang w:val="en-US" w:eastAsia="ja-JP" w:bidi="ar-SA"/>
    </w:rPr>
  </w:style>
  <w:style w:type="numbering" w:customStyle="1" w:styleId="a">
    <w:name w:val="スタイル 段落番号"/>
    <w:basedOn w:val="a3"/>
    <w:rsid w:val="00597A3D"/>
    <w:pPr>
      <w:numPr>
        <w:numId w:val="11"/>
      </w:numPr>
    </w:pPr>
  </w:style>
  <w:style w:type="paragraph" w:styleId="a8">
    <w:name w:val="Plain Text"/>
    <w:basedOn w:val="a0"/>
    <w:rsid w:val="00E87AEA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812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dotted" w:sz="8" w:space="20" w:color="CCCCCC"/>
                <w:right w:val="none" w:sz="0" w:space="0" w:color="auto"/>
              </w:divBdr>
            </w:div>
          </w:divsChild>
        </w:div>
      </w:divsChild>
    </w:div>
    <w:div w:id="891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68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dotted" w:sz="8" w:space="20" w:color="CCCCCC"/>
                <w:right w:val="none" w:sz="0" w:space="0" w:color="auto"/>
              </w:divBdr>
            </w:div>
          </w:divsChild>
        </w:div>
      </w:divsChild>
    </w:div>
    <w:div w:id="11859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コンピュータ室（CS教室）を使うルール</vt:lpstr>
      <vt:lpstr>コンピュータ室（CS教室）を使うルール</vt:lpstr>
    </vt:vector>
  </TitlesOfParts>
  <Company>auehs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コンピュータ室（CS教室）を使うルール</dc:title>
  <dc:subject/>
  <dc:creator>nodahome</dc:creator>
  <cp:keywords/>
  <dc:description/>
  <cp:lastModifiedBy>野田正幸</cp:lastModifiedBy>
  <cp:revision>4</cp:revision>
  <cp:lastPrinted>2015-07-12T23:58:00Z</cp:lastPrinted>
  <dcterms:created xsi:type="dcterms:W3CDTF">2014-07-08T00:05:00Z</dcterms:created>
  <dcterms:modified xsi:type="dcterms:W3CDTF">2015-07-12T23:59:00Z</dcterms:modified>
</cp:coreProperties>
</file>